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E77EDE" w:rsidP="00833069">
      <w:pPr>
        <w:pStyle w:val="number1feath"/>
        <w:widowControl/>
        <w:pBdr>
          <w:bottom w:val="dashed" w:sz="18" w:space="2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 w:rsidRPr="00E77EDE">
        <w:rPr>
          <w:rFonts w:ascii="Arial" w:hAnsi="Arial" w:cs="Arial"/>
          <w:b/>
          <w:sz w:val="36"/>
          <w:szCs w:val="36"/>
        </w:rPr>
        <w:t>Q</w:t>
      </w:r>
      <w:r>
        <w:rPr>
          <w:rFonts w:ascii="Arial" w:hAnsi="Arial" w:cs="Arial"/>
          <w:b/>
          <w:sz w:val="36"/>
          <w:szCs w:val="36"/>
        </w:rPr>
        <w:t xml:space="preserve">UARTERLY </w:t>
      </w:r>
      <w:r w:rsidRPr="00E77EDE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>XECUTIVE</w:t>
      </w:r>
      <w:r w:rsidRPr="00E77EDE">
        <w:rPr>
          <w:rFonts w:ascii="Arial" w:hAnsi="Arial" w:cs="Arial"/>
          <w:b/>
          <w:sz w:val="36"/>
          <w:szCs w:val="36"/>
        </w:rPr>
        <w:t xml:space="preserve"> S</w:t>
      </w:r>
      <w:r>
        <w:rPr>
          <w:rFonts w:ascii="Arial" w:hAnsi="Arial" w:cs="Arial"/>
          <w:b/>
          <w:sz w:val="36"/>
          <w:szCs w:val="36"/>
        </w:rPr>
        <w:t>AFETY</w:t>
      </w:r>
      <w:r w:rsidRPr="00E77EDE">
        <w:rPr>
          <w:rFonts w:ascii="Arial" w:hAnsi="Arial" w:cs="Arial"/>
          <w:b/>
          <w:sz w:val="36"/>
          <w:szCs w:val="36"/>
        </w:rPr>
        <w:t xml:space="preserve"> T</w:t>
      </w:r>
      <w:r>
        <w:rPr>
          <w:rFonts w:ascii="Arial" w:hAnsi="Arial" w:cs="Arial"/>
          <w:b/>
          <w:sz w:val="36"/>
          <w:szCs w:val="36"/>
        </w:rPr>
        <w:t>OUR</w:t>
      </w:r>
      <w:r w:rsidRPr="00E77ED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AND</w:t>
      </w:r>
      <w:r w:rsidRPr="00E77EDE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INTERACTIONS</w:t>
      </w:r>
    </w:p>
    <w:p w:rsidR="00E77EDE" w:rsidRPr="007449DC" w:rsidRDefault="00E77EDE" w:rsidP="007449DC">
      <w:pPr>
        <w:pStyle w:val="BodyText"/>
        <w:rPr>
          <w:rFonts w:cs="Arial"/>
        </w:rPr>
      </w:pPr>
      <w:r w:rsidRPr="00E77EDE">
        <w:rPr>
          <w:rFonts w:cs="Arial"/>
          <w:b/>
        </w:rPr>
        <w:t xml:space="preserve">Safety Tour concerns and compliments </w:t>
      </w:r>
      <w:r w:rsidRPr="007449DC">
        <w:rPr>
          <w:rFonts w:cs="Arial"/>
        </w:rPr>
        <w:t>(check all that occurred):</w:t>
      </w:r>
    </w:p>
    <w:p w:rsidR="00E77EDE" w:rsidRPr="00E77EDE" w:rsidRDefault="007449DC" w:rsidP="00E77EDE">
      <w:pPr>
        <w:pStyle w:val="BodyText"/>
        <w:rPr>
          <w:rFonts w:cs="Arial"/>
        </w:rPr>
      </w:pPr>
      <w:r w:rsidRPr="00E77EDE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0CBE5" wp14:editId="7A6AC7EF">
                <wp:simplePos x="0" y="0"/>
                <wp:positionH relativeFrom="column">
                  <wp:posOffset>2857500</wp:posOffset>
                </wp:positionH>
                <wp:positionV relativeFrom="paragraph">
                  <wp:posOffset>251460</wp:posOffset>
                </wp:positionV>
                <wp:extent cx="3270250" cy="1704975"/>
                <wp:effectExtent l="0" t="0" r="635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Hazard Signage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Procedures or controls in use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PPE requirements posted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of Personal Protective Equipment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First Aid Kit(s) in place</w:t>
                            </w:r>
                          </w:p>
                          <w:p w:rsidR="00E77EDE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Emergency Equipment in place</w:t>
                            </w:r>
                          </w:p>
                          <w:p w:rsidR="007077AB" w:rsidRPr="007077AB" w:rsidRDefault="007077AB" w:rsidP="007077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9.8pt;width:25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Ba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" stroked="f">
                <v:textbox>
                  <w:txbxContent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Hazard Signage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Procedures or controls in use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PPE requirements posted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Use of Personal Protective Equipment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First Aid Kit(s) in place</w:t>
                      </w:r>
                    </w:p>
                    <w:p w:rsidR="00E77EDE" w:rsidRDefault="00E77EDE" w:rsidP="007077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Emergency Equipment in place</w:t>
                      </w:r>
                    </w:p>
                    <w:p w:rsidR="007077AB" w:rsidRPr="007077AB" w:rsidRDefault="007077AB" w:rsidP="007077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77EDE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ADDE" wp14:editId="595B1A67">
                <wp:simplePos x="0" y="0"/>
                <wp:positionH relativeFrom="column">
                  <wp:posOffset>133350</wp:posOffset>
                </wp:positionH>
                <wp:positionV relativeFrom="paragraph">
                  <wp:posOffset>213360</wp:posOffset>
                </wp:positionV>
                <wp:extent cx="3016250" cy="16478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EDE" w:rsidRPr="007077AB" w:rsidRDefault="00E77EDE" w:rsidP="00E77ED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Condition of Work Stations</w:t>
                            </w:r>
                            <w:r w:rsidR="00861882"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Shop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Shipping/Receiving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Yard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Field site</w:t>
                            </w:r>
                          </w:p>
                          <w:p w:rsidR="00E77EDE" w:rsidRPr="007077AB" w:rsidRDefault="00E77EDE" w:rsidP="007077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77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General Housekeeping</w:t>
                            </w:r>
                          </w:p>
                          <w:p w:rsidR="00E77EDE" w:rsidRPr="00267385" w:rsidRDefault="00E77EDE" w:rsidP="007077AB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.5pt;margin-top:16.8pt;width:237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OThA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" stroked="f">
                <v:textbox>
                  <w:txbxContent>
                    <w:p w:rsidR="00E77EDE" w:rsidRPr="007077AB" w:rsidRDefault="00E77EDE" w:rsidP="00E77ED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 of Work Stations</w:t>
                      </w:r>
                      <w:r w:rsidR="00861882"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Office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Shop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Shipping/Receiving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Yard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Field site</w:t>
                      </w:r>
                    </w:p>
                    <w:p w:rsidR="00E77EDE" w:rsidRPr="007077AB" w:rsidRDefault="00E77EDE" w:rsidP="007077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77AB">
                        <w:rPr>
                          <w:rFonts w:ascii="Arial" w:hAnsi="Arial" w:cs="Arial"/>
                          <w:sz w:val="20"/>
                          <w:szCs w:val="20"/>
                        </w:rPr>
                        <w:t>General Housekeeping</w:t>
                      </w:r>
                    </w:p>
                    <w:p w:rsidR="00E77EDE" w:rsidRPr="00267385" w:rsidRDefault="00E77EDE" w:rsidP="007077AB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EDE" w:rsidRPr="00E77EDE" w:rsidRDefault="00E77EDE" w:rsidP="00E77EDE">
      <w:pPr>
        <w:pStyle w:val="BodyText"/>
        <w:rPr>
          <w:rFonts w:cs="Arial"/>
        </w:rPr>
      </w:pPr>
    </w:p>
    <w:p w:rsidR="00E77EDE" w:rsidRPr="00E77EDE" w:rsidRDefault="00E77EDE" w:rsidP="00E77EDE">
      <w:pPr>
        <w:pStyle w:val="BodyText"/>
        <w:rPr>
          <w:rFonts w:cs="Arial"/>
        </w:rPr>
      </w:pPr>
    </w:p>
    <w:p w:rsidR="00E77EDE" w:rsidRPr="00E77EDE" w:rsidRDefault="00E77EDE" w:rsidP="00E77EDE">
      <w:pPr>
        <w:pStyle w:val="BodyText"/>
        <w:rPr>
          <w:rFonts w:cs="Arial"/>
        </w:rPr>
      </w:pPr>
    </w:p>
    <w:p w:rsidR="00E77EDE" w:rsidRPr="00E77EDE" w:rsidRDefault="00E77EDE" w:rsidP="00E77EDE">
      <w:pPr>
        <w:pStyle w:val="BodyText"/>
        <w:rPr>
          <w:rFonts w:cs="Arial"/>
        </w:rPr>
      </w:pPr>
    </w:p>
    <w:p w:rsidR="00E77EDE" w:rsidRPr="00E77EDE" w:rsidRDefault="00E77EDE" w:rsidP="00E77EDE">
      <w:pPr>
        <w:pStyle w:val="BodyText"/>
        <w:rPr>
          <w:rFonts w:cs="Arial"/>
        </w:rPr>
      </w:pPr>
    </w:p>
    <w:p w:rsidR="00E77EDE" w:rsidRPr="00E77EDE" w:rsidRDefault="00E77EDE" w:rsidP="00E77EDE">
      <w:pPr>
        <w:pStyle w:val="BodyText"/>
        <w:rPr>
          <w:rFonts w:cs="Arial"/>
        </w:rPr>
      </w:pPr>
    </w:p>
    <w:p w:rsidR="00E77EDE" w:rsidRPr="00703A6E" w:rsidRDefault="00E77EDE" w:rsidP="00E77EDE">
      <w:pPr>
        <w:pStyle w:val="BodyText"/>
        <w:rPr>
          <w:rFonts w:cs="Arial"/>
          <w:b/>
          <w:i/>
        </w:rPr>
      </w:pPr>
      <w:r w:rsidRPr="00703A6E">
        <w:rPr>
          <w:rFonts w:cs="Arial"/>
          <w:b/>
          <w:i/>
        </w:rPr>
        <w:t>Comments: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861882" w:rsidRPr="00E77EDE" w:rsidTr="00903C22">
        <w:trPr>
          <w:trHeight w:val="1080"/>
          <w:jc w:val="center"/>
        </w:trPr>
        <w:tc>
          <w:tcPr>
            <w:tcW w:w="10584" w:type="dxa"/>
          </w:tcPr>
          <w:p w:rsidR="007077AB" w:rsidRDefault="007077AB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Default="00EA0C54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Default="00EA0C54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Default="00EA0C54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Default="00EA0C54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Pr="00E77EDE" w:rsidRDefault="00EA0C54" w:rsidP="007077AB">
            <w:pPr>
              <w:pStyle w:val="BodyText"/>
              <w:spacing w:before="20"/>
              <w:rPr>
                <w:rFonts w:cs="Arial"/>
              </w:rPr>
            </w:pPr>
          </w:p>
        </w:tc>
      </w:tr>
    </w:tbl>
    <w:p w:rsidR="00E77EDE" w:rsidRPr="007449DC" w:rsidRDefault="00E77EDE" w:rsidP="007449DC">
      <w:pPr>
        <w:pStyle w:val="BodyText"/>
        <w:rPr>
          <w:rFonts w:cs="Arial"/>
        </w:rPr>
      </w:pPr>
      <w:r w:rsidRPr="00E77EDE">
        <w:rPr>
          <w:rFonts w:cs="Arial"/>
          <w:b/>
        </w:rPr>
        <w:t xml:space="preserve">Safety Interactions </w:t>
      </w:r>
      <w:r w:rsidRPr="007449DC">
        <w:rPr>
          <w:rFonts w:cs="Arial"/>
        </w:rPr>
        <w:t>(list the number of interactions completed and any comments given to or received by workers that require action or follow-up).</w:t>
      </w:r>
    </w:p>
    <w:p w:rsidR="00E77EDE" w:rsidRPr="007077AB" w:rsidRDefault="00E77EDE" w:rsidP="00E77EDE">
      <w:pPr>
        <w:pStyle w:val="BodyText"/>
        <w:rPr>
          <w:rFonts w:cs="Arial"/>
          <w:u w:val="single"/>
        </w:rPr>
      </w:pPr>
      <w:r w:rsidRPr="00E77EDE">
        <w:rPr>
          <w:rFonts w:cs="Arial"/>
        </w:rPr>
        <w:t>Number of Safety Interactions completed with workers during this tour</w:t>
      </w:r>
      <w:r w:rsidR="007077AB">
        <w:rPr>
          <w:rFonts w:cs="Arial"/>
        </w:rPr>
        <w:t xml:space="preserve">: </w:t>
      </w:r>
      <w:r w:rsidR="007077AB">
        <w:rPr>
          <w:rFonts w:cs="Arial"/>
          <w:u w:val="single"/>
        </w:rPr>
        <w:tab/>
      </w:r>
      <w:r w:rsidR="007077AB">
        <w:rPr>
          <w:rFonts w:cs="Arial"/>
          <w:u w:val="single"/>
        </w:rPr>
        <w:tab/>
      </w:r>
    </w:p>
    <w:p w:rsidR="00E77EDE" w:rsidRPr="00703A6E" w:rsidRDefault="00E77EDE" w:rsidP="00E77EDE">
      <w:pPr>
        <w:pStyle w:val="BodyText"/>
        <w:rPr>
          <w:rFonts w:cs="Arial"/>
          <w:b/>
          <w:i/>
        </w:rPr>
      </w:pPr>
      <w:r w:rsidRPr="00703A6E">
        <w:rPr>
          <w:rFonts w:cs="Arial"/>
          <w:b/>
          <w:i/>
        </w:rPr>
        <w:t>Comments: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703A6E" w:rsidRPr="00E77EDE" w:rsidTr="00903C22">
        <w:trPr>
          <w:trHeight w:val="1080"/>
          <w:jc w:val="center"/>
        </w:trPr>
        <w:tc>
          <w:tcPr>
            <w:tcW w:w="10584" w:type="dxa"/>
          </w:tcPr>
          <w:p w:rsidR="00703A6E" w:rsidRDefault="00703A6E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Default="00EA0C54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Default="00EA0C54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Default="00EA0C54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Default="00EA0C54" w:rsidP="007077AB">
            <w:pPr>
              <w:pStyle w:val="BodyText"/>
              <w:spacing w:before="20"/>
              <w:rPr>
                <w:rFonts w:cs="Arial"/>
              </w:rPr>
            </w:pPr>
          </w:p>
          <w:p w:rsidR="00EA0C54" w:rsidRPr="00E77EDE" w:rsidRDefault="00EA0C54" w:rsidP="007077AB">
            <w:pPr>
              <w:pStyle w:val="BodyText"/>
              <w:spacing w:before="20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E77EDE" w:rsidRPr="00E77EDE" w:rsidRDefault="00E77EDE" w:rsidP="00E77EDE">
      <w:pPr>
        <w:pStyle w:val="BodyText"/>
        <w:rPr>
          <w:rFonts w:cs="Arial"/>
        </w:rPr>
      </w:pPr>
    </w:p>
    <w:p w:rsidR="00E77EDE" w:rsidRPr="007449DC" w:rsidRDefault="00E77EDE" w:rsidP="007449DC">
      <w:pPr>
        <w:pStyle w:val="BodyText"/>
        <w:spacing w:line="720" w:lineRule="auto"/>
        <w:rPr>
          <w:rFonts w:cs="Arial"/>
          <w:u w:val="single"/>
        </w:rPr>
      </w:pPr>
      <w:r w:rsidRPr="00E77EDE">
        <w:rPr>
          <w:rFonts w:cs="Arial"/>
        </w:rPr>
        <w:t>Date:</w:t>
      </w:r>
      <w:r w:rsidR="007449DC">
        <w:rPr>
          <w:rFonts w:cs="Arial"/>
        </w:rPr>
        <w:t xml:space="preserve"> </w:t>
      </w:r>
      <w:r w:rsidR="007449DC">
        <w:rPr>
          <w:rFonts w:cs="Arial"/>
          <w:u w:val="single"/>
        </w:rPr>
        <w:tab/>
      </w:r>
      <w:r w:rsidR="007449DC">
        <w:rPr>
          <w:rFonts w:cs="Arial"/>
          <w:u w:val="single"/>
        </w:rPr>
        <w:tab/>
      </w:r>
      <w:r w:rsidR="007449DC">
        <w:rPr>
          <w:rFonts w:cs="Arial"/>
          <w:u w:val="single"/>
        </w:rPr>
        <w:tab/>
      </w:r>
      <w:r w:rsidR="007449DC">
        <w:rPr>
          <w:rFonts w:cs="Arial"/>
          <w:u w:val="single"/>
        </w:rPr>
        <w:tab/>
      </w:r>
      <w:r w:rsidR="007449DC">
        <w:rPr>
          <w:rFonts w:cs="Arial"/>
          <w:u w:val="single"/>
        </w:rPr>
        <w:tab/>
      </w:r>
      <w:r w:rsidR="007449DC">
        <w:rPr>
          <w:rFonts w:cs="Arial"/>
          <w:u w:val="single"/>
        </w:rPr>
        <w:tab/>
      </w:r>
      <w:r w:rsidR="007449DC">
        <w:rPr>
          <w:rFonts w:cs="Arial"/>
        </w:rPr>
        <w:tab/>
      </w:r>
      <w:r w:rsidRPr="00E77EDE">
        <w:rPr>
          <w:rFonts w:cs="Arial"/>
        </w:rPr>
        <w:t>Facility:</w:t>
      </w:r>
      <w:r w:rsidR="007449DC" w:rsidRPr="00E77EDE">
        <w:rPr>
          <w:rFonts w:cs="Arial"/>
        </w:rPr>
        <w:t xml:space="preserve"> </w:t>
      </w:r>
      <w:r w:rsidR="007449DC">
        <w:rPr>
          <w:rFonts w:cs="Arial"/>
          <w:u w:val="single"/>
        </w:rPr>
        <w:tab/>
      </w:r>
      <w:r w:rsidR="007449DC">
        <w:rPr>
          <w:rFonts w:cs="Arial"/>
          <w:u w:val="single"/>
        </w:rPr>
        <w:tab/>
      </w:r>
      <w:r w:rsidR="007449DC">
        <w:rPr>
          <w:rFonts w:cs="Arial"/>
          <w:u w:val="single"/>
        </w:rPr>
        <w:tab/>
      </w:r>
      <w:r w:rsidR="007449DC">
        <w:rPr>
          <w:rFonts w:cs="Arial"/>
          <w:u w:val="single"/>
        </w:rPr>
        <w:tab/>
      </w:r>
    </w:p>
    <w:p w:rsidR="007361FA" w:rsidRPr="007449DC" w:rsidRDefault="00E77EDE" w:rsidP="007449DC">
      <w:pPr>
        <w:spacing w:line="720" w:lineRule="auto"/>
        <w:rPr>
          <w:rFonts w:ascii="Arial" w:hAnsi="Arial" w:cs="Arial"/>
          <w:sz w:val="20"/>
          <w:u w:val="single"/>
        </w:rPr>
      </w:pPr>
      <w:r w:rsidRPr="00E77EDE">
        <w:rPr>
          <w:rFonts w:ascii="Arial" w:hAnsi="Arial" w:cs="Arial"/>
          <w:sz w:val="20"/>
          <w:szCs w:val="20"/>
        </w:rPr>
        <w:t>Executive’s Name:</w:t>
      </w:r>
      <w:r w:rsidR="007449DC">
        <w:rPr>
          <w:rFonts w:ascii="Arial" w:hAnsi="Arial" w:cs="Arial"/>
          <w:sz w:val="20"/>
          <w:szCs w:val="20"/>
        </w:rPr>
        <w:t xml:space="preserve"> </w:t>
      </w:r>
      <w:r w:rsidR="007449DC">
        <w:rPr>
          <w:rFonts w:ascii="Arial" w:hAnsi="Arial" w:cs="Arial"/>
          <w:sz w:val="20"/>
          <w:szCs w:val="20"/>
          <w:u w:val="single"/>
        </w:rPr>
        <w:tab/>
      </w:r>
      <w:r w:rsidR="007449DC">
        <w:rPr>
          <w:rFonts w:ascii="Arial" w:hAnsi="Arial" w:cs="Arial"/>
          <w:sz w:val="20"/>
          <w:szCs w:val="20"/>
          <w:u w:val="single"/>
        </w:rPr>
        <w:tab/>
      </w:r>
      <w:r w:rsidR="007449DC">
        <w:rPr>
          <w:rFonts w:ascii="Arial" w:hAnsi="Arial" w:cs="Arial"/>
          <w:sz w:val="20"/>
          <w:szCs w:val="20"/>
          <w:u w:val="single"/>
        </w:rPr>
        <w:tab/>
      </w:r>
      <w:r w:rsidR="007449DC">
        <w:rPr>
          <w:rFonts w:ascii="Arial" w:hAnsi="Arial" w:cs="Arial"/>
          <w:sz w:val="20"/>
          <w:szCs w:val="20"/>
          <w:u w:val="single"/>
        </w:rPr>
        <w:tab/>
      </w:r>
      <w:r w:rsidR="007449DC">
        <w:rPr>
          <w:rFonts w:ascii="Arial" w:hAnsi="Arial" w:cs="Arial"/>
          <w:sz w:val="20"/>
          <w:szCs w:val="20"/>
        </w:rPr>
        <w:tab/>
      </w:r>
      <w:r w:rsidRPr="00E77EDE">
        <w:rPr>
          <w:rFonts w:ascii="Arial" w:hAnsi="Arial" w:cs="Arial"/>
          <w:sz w:val="20"/>
          <w:szCs w:val="20"/>
        </w:rPr>
        <w:t>Signature:</w:t>
      </w:r>
      <w:r w:rsidR="007449DC">
        <w:rPr>
          <w:rFonts w:ascii="Arial" w:hAnsi="Arial" w:cs="Arial"/>
          <w:sz w:val="20"/>
          <w:szCs w:val="20"/>
        </w:rPr>
        <w:t xml:space="preserve"> </w:t>
      </w:r>
      <w:r w:rsidR="007449DC">
        <w:rPr>
          <w:rFonts w:ascii="Arial" w:hAnsi="Arial" w:cs="Arial"/>
          <w:sz w:val="20"/>
          <w:szCs w:val="20"/>
          <w:u w:val="single"/>
        </w:rPr>
        <w:tab/>
      </w:r>
      <w:r w:rsidR="007449DC">
        <w:rPr>
          <w:rFonts w:ascii="Arial" w:hAnsi="Arial" w:cs="Arial"/>
          <w:sz w:val="20"/>
          <w:szCs w:val="20"/>
          <w:u w:val="single"/>
        </w:rPr>
        <w:tab/>
      </w:r>
      <w:r w:rsidR="007449DC">
        <w:rPr>
          <w:rFonts w:ascii="Arial" w:hAnsi="Arial" w:cs="Arial"/>
          <w:sz w:val="20"/>
          <w:szCs w:val="20"/>
          <w:u w:val="single"/>
        </w:rPr>
        <w:tab/>
      </w:r>
      <w:r w:rsidR="007449DC">
        <w:rPr>
          <w:rFonts w:ascii="Arial" w:hAnsi="Arial" w:cs="Arial"/>
          <w:sz w:val="20"/>
          <w:szCs w:val="20"/>
          <w:u w:val="single"/>
        </w:rPr>
        <w:tab/>
      </w:r>
    </w:p>
    <w:sectPr w:rsidR="007361FA" w:rsidRPr="007449DC" w:rsidSect="00F02223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F8" w:rsidRDefault="008E27F8">
      <w:r>
        <w:separator/>
      </w:r>
    </w:p>
  </w:endnote>
  <w:endnote w:type="continuationSeparator" w:id="0">
    <w:p w:rsidR="008E27F8" w:rsidRDefault="008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F8" w:rsidRDefault="00E77EDE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 w:rsidRPr="00E77EDE">
      <w:rPr>
        <w:rFonts w:ascii="Arial" w:hAnsi="Arial" w:cs="Arial"/>
        <w:sz w:val="18"/>
        <w:szCs w:val="18"/>
        <w:lang w:val="en-CA"/>
      </w:rPr>
      <w:t>Quarterly Executive Safety Tour and Interactions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EA0C54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F8" w:rsidRDefault="008E27F8">
      <w:r>
        <w:separator/>
      </w:r>
    </w:p>
  </w:footnote>
  <w:footnote w:type="continuationSeparator" w:id="0">
    <w:p w:rsidR="008E27F8" w:rsidRDefault="008E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EA0C54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41455416" wp14:editId="1BB7A6B0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813"/>
    <w:multiLevelType w:val="hybridMultilevel"/>
    <w:tmpl w:val="25E41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BC7"/>
    <w:multiLevelType w:val="hybridMultilevel"/>
    <w:tmpl w:val="51B059AA"/>
    <w:lvl w:ilvl="0" w:tplc="95C66C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F2C0E"/>
    <w:multiLevelType w:val="hybridMultilevel"/>
    <w:tmpl w:val="9AB6B834"/>
    <w:lvl w:ilvl="0" w:tplc="4710B9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6FDC"/>
    <w:multiLevelType w:val="hybridMultilevel"/>
    <w:tmpl w:val="892E2788"/>
    <w:lvl w:ilvl="0" w:tplc="E2A8E4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2B20"/>
    <w:multiLevelType w:val="hybridMultilevel"/>
    <w:tmpl w:val="C5528434"/>
    <w:lvl w:ilvl="0" w:tplc="E494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C2C6B"/>
    <w:multiLevelType w:val="hybridMultilevel"/>
    <w:tmpl w:val="8A2C4F22"/>
    <w:lvl w:ilvl="0" w:tplc="F0FEE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B6C66"/>
    <w:multiLevelType w:val="hybridMultilevel"/>
    <w:tmpl w:val="90687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A3103"/>
    <w:multiLevelType w:val="hybridMultilevel"/>
    <w:tmpl w:val="D9006AFA"/>
    <w:lvl w:ilvl="0" w:tplc="4710B97E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AE3A32"/>
    <w:multiLevelType w:val="hybridMultilevel"/>
    <w:tmpl w:val="9640B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83EBC"/>
    <w:multiLevelType w:val="hybridMultilevel"/>
    <w:tmpl w:val="CF60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632DC"/>
    <w:rsid w:val="00065D4E"/>
    <w:rsid w:val="00076744"/>
    <w:rsid w:val="00091770"/>
    <w:rsid w:val="00096547"/>
    <w:rsid w:val="000D79D3"/>
    <w:rsid w:val="000E2454"/>
    <w:rsid w:val="0013728A"/>
    <w:rsid w:val="001D3295"/>
    <w:rsid w:val="00255208"/>
    <w:rsid w:val="00312084"/>
    <w:rsid w:val="003326CE"/>
    <w:rsid w:val="00332BB6"/>
    <w:rsid w:val="003528D5"/>
    <w:rsid w:val="00384257"/>
    <w:rsid w:val="003A550A"/>
    <w:rsid w:val="003B6C83"/>
    <w:rsid w:val="003E7DE0"/>
    <w:rsid w:val="00407AE5"/>
    <w:rsid w:val="00410BA3"/>
    <w:rsid w:val="0043057D"/>
    <w:rsid w:val="00437AF5"/>
    <w:rsid w:val="00474CE3"/>
    <w:rsid w:val="004F4AF3"/>
    <w:rsid w:val="005618C8"/>
    <w:rsid w:val="0057389C"/>
    <w:rsid w:val="00586964"/>
    <w:rsid w:val="005D7BFE"/>
    <w:rsid w:val="005E7C28"/>
    <w:rsid w:val="006615E7"/>
    <w:rsid w:val="006738E4"/>
    <w:rsid w:val="00703A6E"/>
    <w:rsid w:val="007077AB"/>
    <w:rsid w:val="007361FA"/>
    <w:rsid w:val="007449DC"/>
    <w:rsid w:val="007714E2"/>
    <w:rsid w:val="007C3654"/>
    <w:rsid w:val="00806C2C"/>
    <w:rsid w:val="00811C95"/>
    <w:rsid w:val="0081672E"/>
    <w:rsid w:val="00833069"/>
    <w:rsid w:val="008501E1"/>
    <w:rsid w:val="00852BD0"/>
    <w:rsid w:val="00861882"/>
    <w:rsid w:val="00863013"/>
    <w:rsid w:val="008C1DFD"/>
    <w:rsid w:val="008C59AD"/>
    <w:rsid w:val="008E27F8"/>
    <w:rsid w:val="008E5472"/>
    <w:rsid w:val="008F4CC8"/>
    <w:rsid w:val="009008FF"/>
    <w:rsid w:val="00903C22"/>
    <w:rsid w:val="00941D39"/>
    <w:rsid w:val="0096309D"/>
    <w:rsid w:val="00A006FB"/>
    <w:rsid w:val="00A60BDC"/>
    <w:rsid w:val="00A9074B"/>
    <w:rsid w:val="00AB0434"/>
    <w:rsid w:val="00AB2EBF"/>
    <w:rsid w:val="00AF059F"/>
    <w:rsid w:val="00AF17D7"/>
    <w:rsid w:val="00B061F8"/>
    <w:rsid w:val="00B1398F"/>
    <w:rsid w:val="00B16A7A"/>
    <w:rsid w:val="00B20E72"/>
    <w:rsid w:val="00B353A4"/>
    <w:rsid w:val="00B54684"/>
    <w:rsid w:val="00B85F41"/>
    <w:rsid w:val="00CF4080"/>
    <w:rsid w:val="00D63B13"/>
    <w:rsid w:val="00DB30E8"/>
    <w:rsid w:val="00DC29CC"/>
    <w:rsid w:val="00DD1107"/>
    <w:rsid w:val="00DE6C9F"/>
    <w:rsid w:val="00E46D4D"/>
    <w:rsid w:val="00E77EDE"/>
    <w:rsid w:val="00EA0C54"/>
    <w:rsid w:val="00EA28CD"/>
    <w:rsid w:val="00EB296B"/>
    <w:rsid w:val="00EE31A7"/>
    <w:rsid w:val="00EE33B9"/>
    <w:rsid w:val="00EF5DDF"/>
    <w:rsid w:val="00F02223"/>
    <w:rsid w:val="00F40971"/>
    <w:rsid w:val="00F40E3E"/>
    <w:rsid w:val="00F934BE"/>
    <w:rsid w:val="00F94A19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33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DateandRecipient">
    <w:name w:val="Date and Recipient"/>
    <w:basedOn w:val="Normal"/>
    <w:rsid w:val="00E77EDE"/>
    <w:pPr>
      <w:spacing w:before="600"/>
    </w:pPr>
    <w:rPr>
      <w:rFonts w:ascii="Arial" w:eastAsiaTheme="minorEastAsia" w:hAnsi="Arial" w:cstheme="minorBidi"/>
      <w:sz w:val="20"/>
      <w:szCs w:val="22"/>
    </w:rPr>
  </w:style>
  <w:style w:type="paragraph" w:styleId="BodyText">
    <w:name w:val="Body Text"/>
    <w:basedOn w:val="Normal"/>
    <w:link w:val="BodyTextChar"/>
    <w:rsid w:val="00E77EDE"/>
    <w:pPr>
      <w:spacing w:before="200"/>
    </w:pPr>
    <w:rPr>
      <w:rFonts w:ascii="Arial" w:eastAsiaTheme="minorEastAsia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7EDE"/>
    <w:rPr>
      <w:rFonts w:ascii="Arial" w:eastAsiaTheme="minorEastAsia" w:hAnsi="Arial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33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DateandRecipient">
    <w:name w:val="Date and Recipient"/>
    <w:basedOn w:val="Normal"/>
    <w:rsid w:val="00E77EDE"/>
    <w:pPr>
      <w:spacing w:before="600"/>
    </w:pPr>
    <w:rPr>
      <w:rFonts w:ascii="Arial" w:eastAsiaTheme="minorEastAsia" w:hAnsi="Arial" w:cstheme="minorBidi"/>
      <w:sz w:val="20"/>
      <w:szCs w:val="22"/>
    </w:rPr>
  </w:style>
  <w:style w:type="paragraph" w:styleId="BodyText">
    <w:name w:val="Body Text"/>
    <w:basedOn w:val="Normal"/>
    <w:link w:val="BodyTextChar"/>
    <w:rsid w:val="00E77EDE"/>
    <w:pPr>
      <w:spacing w:before="200"/>
    </w:pPr>
    <w:rPr>
      <w:rFonts w:ascii="Arial" w:eastAsiaTheme="minorEastAsia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7EDE"/>
    <w:rPr>
      <w:rFonts w:ascii="Arial" w:eastAsiaTheme="minorEastAsia" w:hAnsi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2516-F1CE-4D8F-B984-E58BD7FD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12</cp:revision>
  <cp:lastPrinted>2013-08-16T14:49:00Z</cp:lastPrinted>
  <dcterms:created xsi:type="dcterms:W3CDTF">2013-08-15T21:48:00Z</dcterms:created>
  <dcterms:modified xsi:type="dcterms:W3CDTF">2013-08-29T20:08:00Z</dcterms:modified>
</cp:coreProperties>
</file>